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EC899" w14:textId="17ED926E" w:rsidR="00A37EE6" w:rsidRDefault="005A4297">
      <w:r>
        <w:t>Tema</w:t>
      </w:r>
      <w:r w:rsidR="3C609ADD">
        <w:t>t</w:t>
      </w:r>
      <w:r>
        <w:t xml:space="preserve">: </w:t>
      </w:r>
      <w:r w:rsidR="3B21BAD8">
        <w:t>Z</w:t>
      </w:r>
      <w:r>
        <w:t>asad</w:t>
      </w:r>
      <w:r w:rsidR="55B95B7E">
        <w:t>y</w:t>
      </w:r>
      <w:r>
        <w:t xml:space="preserve"> dynamiki</w:t>
      </w:r>
      <w:r w:rsidR="24C4F91D">
        <w:t xml:space="preserve"> Newtona</w:t>
      </w:r>
    </w:p>
    <w:p w14:paraId="35C85C5B" w14:textId="154E331B" w:rsidR="0A377350" w:rsidRDefault="0A377350" w:rsidP="2F7D5278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F7D527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Siły bezwładności</w:t>
      </w:r>
    </w:p>
    <w:p w14:paraId="6C27FA3C" w14:textId="4A98750E" w:rsidR="0A377350" w:rsidRDefault="0A377350" w:rsidP="2F7D5278">
      <w:pPr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0BF1C5A2" wp14:editId="2A0A1765">
            <wp:extent cx="4114800" cy="3743325"/>
            <wp:effectExtent l="0" t="0" r="0" b="0"/>
            <wp:docPr id="649382666" name="Obraz 649382666" descr="Pierwsza zasada dynamiki Newtona – Leszek Bober. Fizyka z pasja! i jeszcze 4 strony — Służbowy —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9904F" w14:textId="32D7E220" w:rsidR="0A377350" w:rsidRDefault="0A377350" w:rsidP="2F7D5278">
      <w:pPr>
        <w:rPr>
          <w:rFonts w:ascii="Calibri" w:eastAsia="Calibri" w:hAnsi="Calibri" w:cs="Calibri"/>
          <w:b/>
          <w:bCs/>
          <w:color w:val="000000" w:themeColor="text1"/>
        </w:rPr>
      </w:pPr>
      <w:r w:rsidRPr="2F7D5278">
        <w:rPr>
          <w:rFonts w:ascii="Calibri" w:eastAsia="Calibri" w:hAnsi="Calibri" w:cs="Calibri"/>
          <w:b/>
          <w:bCs/>
          <w:color w:val="000000" w:themeColor="text1"/>
        </w:rPr>
        <w:t>Hamowanie i przyspieszanie pojazdu</w:t>
      </w:r>
      <w:r w:rsidR="2533C1C7" w:rsidRPr="2F7D5278">
        <w:rPr>
          <w:rFonts w:ascii="Calibri" w:eastAsia="Calibri" w:hAnsi="Calibri" w:cs="Calibri"/>
          <w:b/>
          <w:bCs/>
          <w:color w:val="000000" w:themeColor="text1"/>
        </w:rPr>
        <w:t xml:space="preserve">. </w:t>
      </w:r>
      <w:r w:rsidRPr="2F7D5278">
        <w:rPr>
          <w:rFonts w:ascii="Calibri" w:eastAsia="Calibri" w:hAnsi="Calibri" w:cs="Calibri"/>
          <w:b/>
          <w:bCs/>
          <w:color w:val="000000" w:themeColor="text1"/>
        </w:rPr>
        <w:t>Jak zbadać siły bezwładności?</w:t>
      </w:r>
    </w:p>
    <w:p w14:paraId="3EFF3BA3" w14:textId="2ED2C757" w:rsidR="0A377350" w:rsidRDefault="00607F1E" w:rsidP="2F7D5278">
      <w:pPr>
        <w:ind w:left="720" w:right="572"/>
        <w:rPr>
          <w:rFonts w:ascii="Calibri" w:eastAsia="Calibri" w:hAnsi="Calibri" w:cs="Calibri"/>
          <w:color w:val="000000" w:themeColor="text1"/>
        </w:rPr>
      </w:pPr>
      <w:hyperlink r:id="rId6">
        <w:r w:rsidR="0A377350" w:rsidRPr="2F7D5278">
          <w:rPr>
            <w:rStyle w:val="Hipercze"/>
            <w:rFonts w:ascii="Calibri" w:eastAsia="Calibri" w:hAnsi="Calibri" w:cs="Calibri"/>
          </w:rPr>
          <w:t>https://www.bing.com/videos/search?q=Jak+zbada%c4%87+si%c5%82y+bezw%c5%82adno%c5%9bci%3f&amp;docid=607990773471398743&amp;mid=43620C9980DC6E2EFE0843620C9980DC6E2EFE08&amp;view=detail&amp;FORM=VIRE</w:t>
        </w:r>
      </w:hyperlink>
    </w:p>
    <w:p w14:paraId="6455B4C1" w14:textId="2F520F68" w:rsidR="0A377350" w:rsidRDefault="0A377350" w:rsidP="2F7D5278">
      <w:pPr>
        <w:ind w:left="720" w:right="572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61B6F0D8" wp14:editId="6DEDE8FD">
            <wp:extent cx="5019676" cy="3467100"/>
            <wp:effectExtent l="0" t="0" r="0" b="0"/>
            <wp:docPr id="1855236197" name="Obraz 1855236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6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E35CB" w14:textId="4073D8F1" w:rsidR="0A377350" w:rsidRDefault="00607F1E" w:rsidP="2F7D5278">
      <w:pPr>
        <w:ind w:left="720" w:right="572"/>
        <w:rPr>
          <w:rFonts w:ascii="Calibri" w:eastAsia="Calibri" w:hAnsi="Calibri" w:cs="Calibri"/>
          <w:color w:val="000000" w:themeColor="text1"/>
        </w:rPr>
      </w:pPr>
      <w:hyperlink r:id="rId8">
        <w:r w:rsidR="0A377350" w:rsidRPr="2F7D5278">
          <w:rPr>
            <w:rStyle w:val="Hipercze"/>
            <w:rFonts w:ascii="Calibri" w:eastAsia="Calibri" w:hAnsi="Calibri" w:cs="Calibri"/>
          </w:rPr>
          <w:t>Pierwsza zasada dynamiki Newtona. Bezwładność ciał - Zintegrowana Platforma Edukacyjna (zpe.gov.pl)</w:t>
        </w:r>
      </w:hyperlink>
    </w:p>
    <w:p w14:paraId="6141C2F3" w14:textId="6DA56070" w:rsidR="0A377350" w:rsidRDefault="0A377350" w:rsidP="2F7D5278">
      <w:pPr>
        <w:ind w:left="720" w:right="572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0FEE40F2" wp14:editId="0E6F7B08">
            <wp:extent cx="5753098" cy="2981325"/>
            <wp:effectExtent l="0" t="0" r="0" b="0"/>
            <wp:docPr id="1701215481" name="Obraz 1701215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97141" w14:textId="6BED5622" w:rsidR="6EDAD36D" w:rsidRDefault="6EDAD36D" w:rsidP="2F7D5278">
      <w:pPr>
        <w:rPr>
          <w:b/>
          <w:bCs/>
        </w:rPr>
      </w:pPr>
      <w:r w:rsidRPr="2F7D5278">
        <w:rPr>
          <w:b/>
          <w:bCs/>
        </w:rPr>
        <w:t>Druga zasada dynamiki Newtona</w:t>
      </w:r>
    </w:p>
    <w:p w14:paraId="784553A5" w14:textId="16A6EB30" w:rsidR="005A4297" w:rsidRDefault="005A4297"/>
    <w:p w14:paraId="050CB277" w14:textId="691E3449" w:rsidR="005A4297" w:rsidRDefault="005A4297" w:rsidP="2F7D5278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DC50C8D" wp14:editId="7411C778">
            <wp:extent cx="3975652" cy="3356546"/>
            <wp:effectExtent l="0" t="0" r="6350" b="0"/>
            <wp:docPr id="1" name="Obraz 1" descr="Druga zasada dynamiki Newtona – Leszek Bober. Fizyka z pasja! — Osobisty —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Druga zasada dynamiki Newtona – Leszek Bober. Fizyka z pasja! — Osobisty — Microsoft​ Edg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92" t="43270" r="20980" b="2895"/>
                    <a:stretch/>
                  </pic:blipFill>
                  <pic:spPr bwMode="auto">
                    <a:xfrm>
                      <a:off x="0" y="0"/>
                      <a:ext cx="3992344" cy="3370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A4359" w14:textId="4DA1A3A5" w:rsidR="005A4297" w:rsidRDefault="3C55BA83" w:rsidP="2F7D5278">
      <w:pPr>
        <w:jc w:val="center"/>
        <w:rPr>
          <w:b/>
          <w:bCs/>
          <w:sz w:val="28"/>
          <w:szCs w:val="28"/>
        </w:rPr>
      </w:pPr>
      <w:r w:rsidRPr="2F7D5278">
        <w:rPr>
          <w:b/>
          <w:bCs/>
          <w:sz w:val="28"/>
          <w:szCs w:val="28"/>
        </w:rPr>
        <w:t>F=mg lub F=ma</w:t>
      </w:r>
    </w:p>
    <w:p w14:paraId="79B7B8B7" w14:textId="30A8269D" w:rsidR="005A4297" w:rsidRDefault="3C55BA83" w:rsidP="2F7D5278">
      <w:pPr>
        <w:jc w:val="center"/>
        <w:rPr>
          <w:b/>
          <w:bCs/>
          <w:sz w:val="28"/>
          <w:szCs w:val="28"/>
        </w:rPr>
      </w:pPr>
      <w:r w:rsidRPr="2F7D5278">
        <w:rPr>
          <w:b/>
          <w:bCs/>
          <w:sz w:val="28"/>
          <w:szCs w:val="28"/>
        </w:rPr>
        <w:t>a=F/m</w:t>
      </w:r>
    </w:p>
    <w:p w14:paraId="46C8D1BA" w14:textId="7FE1F64A" w:rsidR="005A4297" w:rsidRDefault="005A4297" w:rsidP="005A4297">
      <w:pPr>
        <w:pStyle w:val="Akapitzlist"/>
        <w:numPr>
          <w:ilvl w:val="0"/>
          <w:numId w:val="2"/>
        </w:numPr>
      </w:pPr>
      <w:r>
        <w:t>Zależność przyspieszenia od masy</w:t>
      </w:r>
    </w:p>
    <w:p w14:paraId="1AB25F35" w14:textId="0DFC93E4" w:rsidR="005A4297" w:rsidRDefault="005A4297" w:rsidP="005A4297">
      <w:pPr>
        <w:pStyle w:val="Akapitzlist"/>
      </w:pPr>
      <w:r>
        <w:t>Jednakowa masa</w:t>
      </w:r>
    </w:p>
    <w:p w14:paraId="2DC2539E" w14:textId="74367D7F" w:rsidR="005A4297" w:rsidRDefault="005A4297" w:rsidP="005A4297">
      <w:pPr>
        <w:pStyle w:val="Akapitzlist"/>
      </w:pPr>
      <w:r>
        <w:t>m=900kg</w:t>
      </w:r>
    </w:p>
    <w:p w14:paraId="1A27657D" w14:textId="5875A43C" w:rsidR="005A4297" w:rsidRDefault="005A4297" w:rsidP="005A4297">
      <w:pPr>
        <w:pStyle w:val="Akapitzlist"/>
      </w:pPr>
      <w:r>
        <w:lastRenderedPageBreak/>
        <w:t xml:space="preserve">- Duża siła F=100N – </w:t>
      </w:r>
    </w:p>
    <w:p w14:paraId="54B29793" w14:textId="171A614F" w:rsidR="005A4297" w:rsidRDefault="005A4297" w:rsidP="005A4297">
      <w:pPr>
        <w:pStyle w:val="Akapitzlist"/>
      </w:pPr>
      <w:r>
        <w:t>a=</w:t>
      </w:r>
    </w:p>
    <w:p w14:paraId="15370ABA" w14:textId="77777777" w:rsidR="005A4297" w:rsidRDefault="005A4297" w:rsidP="005A4297">
      <w:pPr>
        <w:pStyle w:val="Akapitzlist"/>
      </w:pPr>
      <w:r>
        <w:t>m=900kg</w:t>
      </w:r>
    </w:p>
    <w:p w14:paraId="7BA3466D" w14:textId="75687B28" w:rsidR="005A4297" w:rsidRDefault="005A4297" w:rsidP="005A4297">
      <w:pPr>
        <w:pStyle w:val="Akapitzlist"/>
      </w:pPr>
      <w:r>
        <w:t xml:space="preserve">- Mała siła F=10N – </w:t>
      </w:r>
    </w:p>
    <w:p w14:paraId="41D1C107" w14:textId="77777777" w:rsidR="005A4297" w:rsidRDefault="005A4297" w:rsidP="005A4297">
      <w:pPr>
        <w:pStyle w:val="Akapitzlist"/>
      </w:pPr>
      <w:r>
        <w:t>a=</w:t>
      </w:r>
    </w:p>
    <w:p w14:paraId="6A13D09D" w14:textId="18AA1D59" w:rsidR="005A4297" w:rsidRDefault="005A4297" w:rsidP="005A4297">
      <w:pPr>
        <w:pStyle w:val="Akapitzlist"/>
        <w:numPr>
          <w:ilvl w:val="0"/>
          <w:numId w:val="2"/>
        </w:numPr>
      </w:pPr>
      <w:r>
        <w:t xml:space="preserve">Jednakowa siła </w:t>
      </w:r>
    </w:p>
    <w:p w14:paraId="51348CF6" w14:textId="0E6808B6" w:rsidR="005A4297" w:rsidRDefault="005A4297" w:rsidP="005A4297">
      <w:pPr>
        <w:pStyle w:val="Akapitzlist"/>
      </w:pPr>
      <w:r>
        <w:t>F=100N</w:t>
      </w:r>
    </w:p>
    <w:p w14:paraId="4822F034" w14:textId="2E0BDC35" w:rsidR="005A4297" w:rsidRDefault="005A4297" w:rsidP="005A4297">
      <w:pPr>
        <w:pStyle w:val="Akapitzlist"/>
      </w:pPr>
      <w:r>
        <w:t>m=15 000kg</w:t>
      </w:r>
    </w:p>
    <w:p w14:paraId="180B9946" w14:textId="4B7D7FE5" w:rsidR="005A4297" w:rsidRDefault="005A4297" w:rsidP="005A4297">
      <w:pPr>
        <w:pStyle w:val="Akapitzlist"/>
      </w:pPr>
      <w:r>
        <w:t>a=</w:t>
      </w:r>
    </w:p>
    <w:p w14:paraId="2C1195B9" w14:textId="77777777" w:rsidR="005A4297" w:rsidRDefault="005A4297" w:rsidP="005A4297">
      <w:pPr>
        <w:pStyle w:val="Akapitzlist"/>
      </w:pPr>
      <w:r>
        <w:t>F=100N</w:t>
      </w:r>
    </w:p>
    <w:p w14:paraId="39A99BFF" w14:textId="74E66BD5" w:rsidR="005A4297" w:rsidRDefault="005A4297" w:rsidP="005A4297">
      <w:pPr>
        <w:pStyle w:val="Akapitzlist"/>
      </w:pPr>
      <w:r>
        <w:t>m=900kg</w:t>
      </w:r>
    </w:p>
    <w:p w14:paraId="3AD24B8C" w14:textId="77777777" w:rsidR="005A4297" w:rsidRDefault="005A4297" w:rsidP="005A4297">
      <w:pPr>
        <w:pStyle w:val="Akapitzlist"/>
      </w:pPr>
      <w:r>
        <w:t>a=</w:t>
      </w:r>
    </w:p>
    <w:p w14:paraId="28A06363" w14:textId="189309D7" w:rsidR="005A4297" w:rsidRDefault="005A4297" w:rsidP="005A4297">
      <w:pPr>
        <w:pStyle w:val="Akapitzlist"/>
        <w:numPr>
          <w:ilvl w:val="0"/>
          <w:numId w:val="2"/>
        </w:numPr>
      </w:pPr>
      <w:r>
        <w:t>Swobodny spadek</w:t>
      </w:r>
    </w:p>
    <w:p w14:paraId="5BED396C" w14:textId="134FA684" w:rsidR="005A4297" w:rsidRDefault="005A4297" w:rsidP="005A4297">
      <w:pPr>
        <w:pStyle w:val="Akapitzlist"/>
      </w:pPr>
      <w:r>
        <w:rPr>
          <w:noProof/>
        </w:rPr>
        <w:drawing>
          <wp:inline distT="0" distB="0" distL="0" distR="0" wp14:anchorId="710228D7" wp14:editId="2B42EF7C">
            <wp:extent cx="1987519" cy="1719027"/>
            <wp:effectExtent l="0" t="0" r="0" b="0"/>
            <wp:docPr id="2" name="Obraz 2" descr="PPT - Zależność siły ciężkości od masy PowerPoint Presentation, free download - ID:5302540 i jeszcze 3 strony — Osobisty —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PPT - Zależność siły ciężkości od masy PowerPoint Presentation, free download - ID:5302540 i jeszcze 3 strony — Osobisty — Microsoft​ Edg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1" t="14418" r="43237" b="48724"/>
                    <a:stretch/>
                  </pic:blipFill>
                  <pic:spPr bwMode="auto">
                    <a:xfrm>
                      <a:off x="0" y="0"/>
                      <a:ext cx="2000598" cy="173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001E">
        <w:rPr>
          <w:noProof/>
        </w:rPr>
        <w:drawing>
          <wp:inline distT="0" distB="0" distL="0" distR="0" wp14:anchorId="06BF5CAA" wp14:editId="69CA5C9B">
            <wp:extent cx="2852530" cy="1693014"/>
            <wp:effectExtent l="0" t="0" r="5080" b="2540"/>
            <wp:docPr id="3" name="Obraz 3" descr="PPT - Zależność siły ciężkości od masy PowerPoint Presentation, free download - ID:5302540 i jeszcze 3 strony — Osobisty —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PPT - Zależność siły ciężkości od masy PowerPoint Presentation, free download - ID:5302540 i jeszcze 3 strony — Osobisty — Microsoft​ Edg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7" t="19553" r="31504" b="33660"/>
                    <a:stretch/>
                  </pic:blipFill>
                  <pic:spPr bwMode="auto">
                    <a:xfrm>
                      <a:off x="0" y="0"/>
                      <a:ext cx="2864623" cy="1700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3C142" w14:textId="180A00BB" w:rsidR="0077001E" w:rsidRDefault="0077001E" w:rsidP="005A4297">
      <w:pPr>
        <w:pStyle w:val="Akapitzlist"/>
      </w:pPr>
    </w:p>
    <w:p w14:paraId="52CAD43C" w14:textId="1AB1BA2D" w:rsidR="0077001E" w:rsidRDefault="0077001E" w:rsidP="005A4297">
      <w:pPr>
        <w:pStyle w:val="Akapitzlist"/>
      </w:pPr>
      <w:r>
        <w:rPr>
          <w:noProof/>
        </w:rPr>
        <w:drawing>
          <wp:inline distT="0" distB="0" distL="0" distR="0" wp14:anchorId="2F400B3E" wp14:editId="76CFCA47">
            <wp:extent cx="5262008" cy="2090701"/>
            <wp:effectExtent l="0" t="0" r="0" b="5080"/>
            <wp:docPr id="4" name="Obraz 4" descr="PPT - Zależność siły ciężkości od masy PowerPoint Presentation, free download - ID:5302540 i jeszcze 3 strony — Osobisty —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PPT - Zależność siły ciężkości od masy PowerPoint Presentation, free download - ID:5302540 i jeszcze 3 strony — Osobisty — Microsoft​ Edg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8" t="31112" r="30665" b="36691"/>
                    <a:stretch/>
                  </pic:blipFill>
                  <pic:spPr bwMode="auto">
                    <a:xfrm>
                      <a:off x="0" y="0"/>
                      <a:ext cx="5295905" cy="2104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D6C2E" w14:textId="1F4420EC" w:rsidR="005A4297" w:rsidRDefault="005A4297" w:rsidP="005A4297">
      <w:pPr>
        <w:pStyle w:val="Akapitzlist"/>
      </w:pPr>
    </w:p>
    <w:p w14:paraId="13AFB256" w14:textId="160CD2CC" w:rsidR="001A5685" w:rsidRDefault="00607F1E" w:rsidP="005A4297">
      <w:pPr>
        <w:pStyle w:val="Akapitzlist"/>
      </w:pPr>
      <w:hyperlink r:id="rId14" w:history="1">
        <w:r w:rsidR="001A5685">
          <w:rPr>
            <w:rStyle w:val="Hipercze"/>
          </w:rPr>
          <w:t xml:space="preserve">Spadek swobodny, Fizyka kurs matura, №24, </w:t>
        </w:r>
        <w:r w:rsidR="001A5685">
          <w:rPr>
            <w:rStyle w:val="Hipercze"/>
            <w:rFonts w:ascii="Segoe UI Symbol" w:hAnsi="Segoe UI Symbol" w:cs="Segoe UI Symbol"/>
          </w:rPr>
          <w:t>⚛</w:t>
        </w:r>
        <w:r w:rsidR="001A5685">
          <w:rPr>
            <w:rStyle w:val="Hipercze"/>
          </w:rPr>
          <w:t xml:space="preserve"> Projekt Fizyka - Bing video</w:t>
        </w:r>
      </w:hyperlink>
    </w:p>
    <w:p w14:paraId="04FF90A4" w14:textId="5B5C88DB" w:rsidR="001A5685" w:rsidRDefault="001A5685" w:rsidP="005A4297">
      <w:pPr>
        <w:pStyle w:val="Akapitzlist"/>
      </w:pPr>
    </w:p>
    <w:p w14:paraId="07FB0E45" w14:textId="4E49B84C" w:rsidR="001A5685" w:rsidRDefault="001A5685" w:rsidP="005A4297">
      <w:pPr>
        <w:pStyle w:val="Akapitzlist"/>
      </w:pPr>
      <w:r>
        <w:t>Zadanie 3/57</w:t>
      </w:r>
    </w:p>
    <w:p w14:paraId="7D300C27" w14:textId="21D99E4E" w:rsidR="001A5685" w:rsidRDefault="001A5685" w:rsidP="005A4297">
      <w:pPr>
        <w:pStyle w:val="Akapitzlist"/>
      </w:pPr>
      <w:r>
        <w:t>m=17</w:t>
      </w:r>
      <w:r w:rsidR="59D71945">
        <w:t xml:space="preserve"> </w:t>
      </w:r>
      <w:r>
        <w:t>ton=17 000kg</w:t>
      </w:r>
    </w:p>
    <w:p w14:paraId="5753CB19" w14:textId="44A355AC" w:rsidR="001A5685" w:rsidRDefault="001A5685" w:rsidP="005A4297">
      <w:pPr>
        <w:pStyle w:val="Akapitzlist"/>
      </w:pPr>
    </w:p>
    <w:p w14:paraId="491A8E49" w14:textId="73922BA1" w:rsidR="001A5685" w:rsidRDefault="001A5685" w:rsidP="001A5685">
      <w:pPr>
        <w:pStyle w:val="Akapitzlist"/>
        <w:numPr>
          <w:ilvl w:val="0"/>
          <w:numId w:val="3"/>
        </w:numPr>
      </w:pPr>
      <w:r>
        <w:t>Pierwsze 10s</w:t>
      </w:r>
    </w:p>
    <w:p w14:paraId="4EFC4C2D" w14:textId="15D4962C" w:rsidR="001A5685" w:rsidRDefault="001A5685" w:rsidP="005A4297">
      <w:pPr>
        <w:pStyle w:val="Akapitzlist"/>
      </w:pPr>
      <w:r>
        <w:t>t=10s</w:t>
      </w:r>
    </w:p>
    <w:p w14:paraId="1791CE68" w14:textId="05287AAD" w:rsidR="001A5685" w:rsidRDefault="001A5685" w:rsidP="005A4297">
      <w:pPr>
        <w:pStyle w:val="Akapitzlist"/>
      </w:pPr>
      <w:r>
        <w:t>V1=0km/h</w:t>
      </w:r>
    </w:p>
    <w:p w14:paraId="7CF6E0A3" w14:textId="6C9B73B9" w:rsidR="001A5685" w:rsidRDefault="001A5685" w:rsidP="005A4297">
      <w:pPr>
        <w:pStyle w:val="Akapitzlist"/>
      </w:pPr>
      <w:r>
        <w:t>v2=40km/h</w:t>
      </w:r>
    </w:p>
    <w:p w14:paraId="22B37D44" w14:textId="0C8BAF80" w:rsidR="001A5685" w:rsidRDefault="001A5685" w:rsidP="005A4297">
      <w:pPr>
        <w:pStyle w:val="Akapitzlist"/>
      </w:pPr>
      <w:r>
        <w:rPr>
          <w:rFonts w:cstheme="minorHAnsi"/>
        </w:rPr>
        <w:t>∆</w:t>
      </w:r>
      <w:r>
        <w:t>v=40km/h=40000m/3600s =11,1m/s</w:t>
      </w:r>
    </w:p>
    <w:p w14:paraId="65D86ED4" w14:textId="7E634D3C" w:rsidR="001A5685" w:rsidRDefault="001A5685" w:rsidP="005A4297">
      <w:pPr>
        <w:pStyle w:val="Akapitzlist"/>
        <w:rPr>
          <w:vertAlign w:val="superscript"/>
        </w:rPr>
      </w:pPr>
      <w:r>
        <w:t>a=11,1 m/s /10s = 1,1m/s</w:t>
      </w:r>
      <w:r>
        <w:rPr>
          <w:vertAlign w:val="superscript"/>
        </w:rPr>
        <w:t>2</w:t>
      </w:r>
    </w:p>
    <w:p w14:paraId="4297035D" w14:textId="3668D755" w:rsidR="001A5685" w:rsidRDefault="001A5685" w:rsidP="005A4297">
      <w:pPr>
        <w:pStyle w:val="Akapitzlist"/>
        <w:rPr>
          <w:vertAlign w:val="superscript"/>
        </w:rPr>
      </w:pPr>
    </w:p>
    <w:p w14:paraId="609FC5A8" w14:textId="453513D8" w:rsidR="001A5685" w:rsidRPr="001A5685" w:rsidRDefault="001A5685" w:rsidP="001A5685">
      <w:r>
        <w:lastRenderedPageBreak/>
        <w:t>F=17 000kg *1,1m/s</w:t>
      </w:r>
      <w:r>
        <w:rPr>
          <w:vertAlign w:val="superscript"/>
        </w:rPr>
        <w:t>2</w:t>
      </w:r>
    </w:p>
    <w:p w14:paraId="243AA6C5" w14:textId="3A3E8326" w:rsidR="001A5685" w:rsidRPr="001A5685" w:rsidRDefault="001A5685" w:rsidP="005A4297">
      <w:pPr>
        <w:pStyle w:val="Akapitzlist"/>
        <w:rPr>
          <w:b/>
          <w:bCs/>
        </w:rPr>
      </w:pPr>
      <w:r w:rsidRPr="001A5685">
        <w:rPr>
          <w:b/>
          <w:bCs/>
        </w:rPr>
        <w:t xml:space="preserve">od 10s do 30s </w:t>
      </w:r>
      <w:r>
        <w:rPr>
          <w:b/>
          <w:bCs/>
        </w:rPr>
        <w:t>– jazda ze stałą prędkością a=0 więc F=0N</w:t>
      </w:r>
    </w:p>
    <w:p w14:paraId="0F9AC310" w14:textId="4BBBCFDF" w:rsidR="001A5685" w:rsidRDefault="001A5685" w:rsidP="005A4297">
      <w:pPr>
        <w:pStyle w:val="Akapitzlist"/>
      </w:pPr>
      <w:r>
        <w:t>V=40km/h</w:t>
      </w:r>
    </w:p>
    <w:p w14:paraId="79011FD9" w14:textId="2E43188E" w:rsidR="001A5685" w:rsidRDefault="001A5685" w:rsidP="005A4297">
      <w:pPr>
        <w:pStyle w:val="Akapitzlist"/>
      </w:pPr>
      <w:r>
        <w:t>t=20s</w:t>
      </w:r>
    </w:p>
    <w:p w14:paraId="5F11C8CA" w14:textId="4850D8FB" w:rsidR="00A12561" w:rsidRDefault="00A12561" w:rsidP="005A4297">
      <w:pPr>
        <w:pStyle w:val="Akapitzlist"/>
      </w:pPr>
    </w:p>
    <w:p w14:paraId="60A0E8BA" w14:textId="77777777" w:rsidR="00A12561" w:rsidRDefault="00A12561" w:rsidP="005A4297">
      <w:pPr>
        <w:pStyle w:val="Akapitzlist"/>
      </w:pPr>
    </w:p>
    <w:p w14:paraId="12E8EAFD" w14:textId="77777777" w:rsidR="001A5685" w:rsidRDefault="001A5685" w:rsidP="005A4297">
      <w:pPr>
        <w:pStyle w:val="Akapitzlist"/>
      </w:pPr>
    </w:p>
    <w:sectPr w:rsidR="001A56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9A4237"/>
    <w:multiLevelType w:val="hybridMultilevel"/>
    <w:tmpl w:val="E17A900A"/>
    <w:lvl w:ilvl="0" w:tplc="4476B1A0">
      <w:start w:val="1"/>
      <w:numFmt w:val="decimal"/>
      <w:lvlText w:val="%1)"/>
      <w:lvlJc w:val="left"/>
      <w:pPr>
        <w:ind w:left="720" w:hanging="360"/>
      </w:pPr>
    </w:lvl>
    <w:lvl w:ilvl="1" w:tplc="F37EEBBA">
      <w:start w:val="1"/>
      <w:numFmt w:val="lowerLetter"/>
      <w:lvlText w:val="%2."/>
      <w:lvlJc w:val="left"/>
      <w:pPr>
        <w:ind w:left="1440" w:hanging="360"/>
      </w:pPr>
    </w:lvl>
    <w:lvl w:ilvl="2" w:tplc="EDA805F6">
      <w:start w:val="1"/>
      <w:numFmt w:val="lowerRoman"/>
      <w:lvlText w:val="%3."/>
      <w:lvlJc w:val="right"/>
      <w:pPr>
        <w:ind w:left="2160" w:hanging="180"/>
      </w:pPr>
    </w:lvl>
    <w:lvl w:ilvl="3" w:tplc="1DF0F47E">
      <w:start w:val="1"/>
      <w:numFmt w:val="decimal"/>
      <w:lvlText w:val="%4."/>
      <w:lvlJc w:val="left"/>
      <w:pPr>
        <w:ind w:left="2880" w:hanging="360"/>
      </w:pPr>
    </w:lvl>
    <w:lvl w:ilvl="4" w:tplc="4558B916">
      <w:start w:val="1"/>
      <w:numFmt w:val="lowerLetter"/>
      <w:lvlText w:val="%5."/>
      <w:lvlJc w:val="left"/>
      <w:pPr>
        <w:ind w:left="3600" w:hanging="360"/>
      </w:pPr>
    </w:lvl>
    <w:lvl w:ilvl="5" w:tplc="FB4C5BDC">
      <w:start w:val="1"/>
      <w:numFmt w:val="lowerRoman"/>
      <w:lvlText w:val="%6."/>
      <w:lvlJc w:val="right"/>
      <w:pPr>
        <w:ind w:left="4320" w:hanging="180"/>
      </w:pPr>
    </w:lvl>
    <w:lvl w:ilvl="6" w:tplc="62804382">
      <w:start w:val="1"/>
      <w:numFmt w:val="decimal"/>
      <w:lvlText w:val="%7."/>
      <w:lvlJc w:val="left"/>
      <w:pPr>
        <w:ind w:left="5040" w:hanging="360"/>
      </w:pPr>
    </w:lvl>
    <w:lvl w:ilvl="7" w:tplc="65665F5E">
      <w:start w:val="1"/>
      <w:numFmt w:val="lowerLetter"/>
      <w:lvlText w:val="%8."/>
      <w:lvlJc w:val="left"/>
      <w:pPr>
        <w:ind w:left="5760" w:hanging="360"/>
      </w:pPr>
    </w:lvl>
    <w:lvl w:ilvl="8" w:tplc="3092A2A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745D8E"/>
    <w:multiLevelType w:val="hybridMultilevel"/>
    <w:tmpl w:val="29D655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E212B7"/>
    <w:multiLevelType w:val="hybridMultilevel"/>
    <w:tmpl w:val="C95C4458"/>
    <w:lvl w:ilvl="0" w:tplc="655C07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4831598">
    <w:abstractNumId w:val="0"/>
  </w:num>
  <w:num w:numId="2" w16cid:durableId="2018994440">
    <w:abstractNumId w:val="1"/>
  </w:num>
  <w:num w:numId="3" w16cid:durableId="8531551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297"/>
    <w:rsid w:val="001A5685"/>
    <w:rsid w:val="005A4297"/>
    <w:rsid w:val="00607F1E"/>
    <w:rsid w:val="0077001E"/>
    <w:rsid w:val="00A12561"/>
    <w:rsid w:val="00A37EE6"/>
    <w:rsid w:val="06DE4EF9"/>
    <w:rsid w:val="0A377350"/>
    <w:rsid w:val="0BF5881B"/>
    <w:rsid w:val="224FEBF8"/>
    <w:rsid w:val="24C4F91D"/>
    <w:rsid w:val="2533C1C7"/>
    <w:rsid w:val="2F7D5278"/>
    <w:rsid w:val="39298BDE"/>
    <w:rsid w:val="3985EA77"/>
    <w:rsid w:val="3B21BAD8"/>
    <w:rsid w:val="3C55BA83"/>
    <w:rsid w:val="3C609ADD"/>
    <w:rsid w:val="55B95B7E"/>
    <w:rsid w:val="59D71945"/>
    <w:rsid w:val="6EDAD36D"/>
    <w:rsid w:val="6F7E4F14"/>
    <w:rsid w:val="7433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0128E"/>
  <w15:chartTrackingRefBased/>
  <w15:docId w15:val="{49ED4D20-0DCE-4EFA-98F1-B60B23A34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A4297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1A56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pe.gov.pl/a/pierwsza-zasada-dynamiki-newtona-bezwladnosc-cial/D5SRWwv6z" TargetMode="External"/><Relationship Id="rId13" Type="http://schemas.openxmlformats.org/officeDocument/2006/relationships/image" Target="media/image7.tm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tm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bing.com/videos/search?q=Jak+zbada%c4%87+si%c5%82y+bezw%c5%82adno%c5%9bci%3f&amp;docid=607990773471398743&amp;mid=43620C9980DC6E2EFE0843620C9980DC6E2EFE08&amp;view=detail&amp;FORM=VIRE" TargetMode="External"/><Relationship Id="rId11" Type="http://schemas.openxmlformats.org/officeDocument/2006/relationships/image" Target="media/image5.tmp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bing.com/videos/search?q=swobodny+spadek+cia%c5%82+liceum&amp;&amp;view=detail&amp;mid=845969C4F57C7AB6F3E1845969C4F57C7AB6F3E1&amp;&amp;FORM=VRDGAR&amp;ru=%2Fvideos%2Fsearch%3Fq%3Dswobodny%2520spadek%2520cia%25C5%2582%2520liceum%26qs%3Dn%26form%3DQBVR%26%3D%2525eZarz%25C4%2585dzaj%2520histori%25C4%2585%2520wyszukiwania%2525E%26sp%3D-1%26pq%3Dswobodny%2520spadek%2520cia%25C5%2582%2520liceum%26sc%3D0-27%26sk%3D%26cvid%3D16CEF82F46124BFE87E57665ADB04FD5%26ghsh%3D0%26ghacc%3D0%26ghpl%3D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247</Words>
  <Characters>1485</Characters>
  <Application>Microsoft Office Word</Application>
  <DocSecurity>0</DocSecurity>
  <Lines>12</Lines>
  <Paragraphs>3</Paragraphs>
  <ScaleCrop>false</ScaleCrop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 Sawicka</dc:creator>
  <cp:keywords/>
  <dc:description/>
  <cp:lastModifiedBy>Elwira Sawicka</cp:lastModifiedBy>
  <cp:revision>2</cp:revision>
  <dcterms:created xsi:type="dcterms:W3CDTF">2024-04-02T08:39:00Z</dcterms:created>
  <dcterms:modified xsi:type="dcterms:W3CDTF">2024-04-02T08:39:00Z</dcterms:modified>
</cp:coreProperties>
</file>